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31" w:rsidRPr="00355331" w:rsidRDefault="00355331" w:rsidP="00355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55331" w:rsidRPr="00355331" w:rsidRDefault="00355331" w:rsidP="00355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«Ново-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Горхонская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55331" w:rsidRPr="00355331" w:rsidRDefault="00355331" w:rsidP="003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671337, Республика Бурятия,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Заиграевский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Горхон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ул. Лесная, 20а, тел./факс: 8-301-36-50-7-67,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эл.адрес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4" w:history="1"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ng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sohs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сайт школы/ </w:t>
      </w:r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ng</w:t>
      </w: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sohs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ucoz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  <w:r w:rsidRPr="00355331">
        <w:rPr>
          <w:b/>
          <w:bCs/>
        </w:rPr>
        <w:t>Протокол № </w:t>
      </w:r>
      <w:r w:rsidRPr="00355331">
        <w:rPr>
          <w:b/>
          <w:bCs/>
          <w:u w:val="single"/>
        </w:rPr>
        <w:t>1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  <w:r w:rsidRPr="00355331">
        <w:rPr>
          <w:b/>
          <w:bCs/>
        </w:rPr>
        <w:t>заседания Совета старшеклассников</w:t>
      </w:r>
    </w:p>
    <w:p w:rsidR="00355331" w:rsidRPr="00355331" w:rsidRDefault="00355331" w:rsidP="00355331">
      <w:pPr>
        <w:pStyle w:val="a3"/>
        <w:shd w:val="clear" w:color="auto" w:fill="FFFFFF"/>
        <w:spacing w:before="264" w:beforeAutospacing="0" w:after="264" w:afterAutospacing="0"/>
      </w:pPr>
      <w:r w:rsidRPr="00355331">
        <w:t>от </w:t>
      </w:r>
      <w:hyperlink r:id="rId5" w:tooltip="16 сентября" w:history="1">
        <w:r w:rsidRPr="00355331">
          <w:rPr>
            <w:rStyle w:val="a4"/>
            <w:color w:val="auto"/>
            <w:u w:val="none"/>
          </w:rPr>
          <w:t>16 сентября</w:t>
        </w:r>
      </w:hyperlink>
      <w:r w:rsidR="00B8653D">
        <w:t> 2022</w:t>
      </w:r>
      <w:r w:rsidRPr="00355331">
        <w:t xml:space="preserve"> года</w:t>
      </w:r>
    </w:p>
    <w:p w:rsidR="00355331" w:rsidRPr="00355331" w:rsidRDefault="00355331" w:rsidP="00355331">
      <w:pPr>
        <w:pStyle w:val="a3"/>
        <w:shd w:val="clear" w:color="auto" w:fill="FFFFFF"/>
        <w:spacing w:before="264" w:beforeAutospacing="0" w:after="264" w:afterAutospacing="0"/>
      </w:pPr>
      <w:r w:rsidRPr="00355331">
        <w:t>Присутствовали – 20</w:t>
      </w:r>
      <w:r>
        <w:t xml:space="preserve"> </w:t>
      </w:r>
      <w:r w:rsidRPr="00355331">
        <w:t>чел.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5331">
        <w:rPr>
          <w:b/>
          <w:bCs/>
        </w:rPr>
        <w:t>ПОВЕСТКА ДНЯ: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1. Анализ работы уче</w:t>
      </w:r>
      <w:r w:rsidR="00B8653D">
        <w:t>нического самоуправления за 2021-2022</w:t>
      </w:r>
      <w:r w:rsidRPr="00355331">
        <w:t xml:space="preserve"> учебный год.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2. Перспективы и </w:t>
      </w:r>
      <w:r w:rsidR="00B8653D">
        <w:t>утверждение плана работы на 2022-2023</w:t>
      </w:r>
      <w:r w:rsidRPr="00355331">
        <w:t xml:space="preserve"> учебный год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3. Утверждение положения Совета старшеклассников.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4. Выборы председателя и актива Совета старшеклассников.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5.Утверждение школьной формы для </w:t>
      </w:r>
      <w:r>
        <w:t>учащихся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6.Разное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rPr>
          <w:b/>
          <w:bCs/>
        </w:rPr>
        <w:t>СЛУШАЛИ: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первому вопросу </w:t>
      </w:r>
      <w:proofErr w:type="gramStart"/>
      <w:r w:rsidRPr="00355331">
        <w:t>слушали ,</w:t>
      </w:r>
      <w:proofErr w:type="gramEnd"/>
      <w:r w:rsidRPr="00355331">
        <w:t xml:space="preserve"> заместителя директора по ВР</w:t>
      </w:r>
      <w:r>
        <w:t xml:space="preserve"> </w:t>
      </w:r>
      <w:proofErr w:type="spellStart"/>
      <w:r>
        <w:t>Мухаметшину</w:t>
      </w:r>
      <w:proofErr w:type="spellEnd"/>
      <w:r>
        <w:t xml:space="preserve"> Н.В. </w:t>
      </w:r>
      <w:r w:rsidRPr="00355331">
        <w:t xml:space="preserve"> о значении </w:t>
      </w:r>
      <w:proofErr w:type="spellStart"/>
      <w:r w:rsidRPr="00355331">
        <w:t>Сс</w:t>
      </w:r>
      <w:proofErr w:type="spellEnd"/>
      <w:r w:rsidRPr="00355331">
        <w:t xml:space="preserve"> в жизни</w:t>
      </w:r>
      <w:r>
        <w:t xml:space="preserve"> школы</w:t>
      </w:r>
      <w:r w:rsidRPr="00355331">
        <w:t>, о задачах Совета старшеклассников на новый учебный год.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второму и третьему вопросу слушали </w:t>
      </w:r>
      <w:r>
        <w:t>зам директора по УВР Пирогову Н.В.</w:t>
      </w:r>
      <w:r w:rsidRPr="00355331">
        <w:t xml:space="preserve">, которая вынесла на обсуждение план </w:t>
      </w:r>
      <w:proofErr w:type="spellStart"/>
      <w:r w:rsidRPr="00355331">
        <w:t>Сс</w:t>
      </w:r>
      <w:proofErr w:type="spellEnd"/>
      <w:r w:rsidRPr="00355331">
        <w:t xml:space="preserve"> на учебный год, Положение о </w:t>
      </w:r>
      <w:proofErr w:type="spellStart"/>
      <w:r w:rsidRPr="00355331">
        <w:t>Сс</w:t>
      </w:r>
      <w:proofErr w:type="spellEnd"/>
      <w:r>
        <w:t xml:space="preserve"> школы</w:t>
      </w:r>
      <w:r w:rsidRPr="00355331">
        <w:t>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По четвертому вопросу выступили акти</w:t>
      </w:r>
      <w:r>
        <w:t>висты совета о роли президента</w:t>
      </w:r>
      <w:r w:rsidRPr="00355331">
        <w:t xml:space="preserve"> и его личных качеств, а также активе </w:t>
      </w:r>
      <w:proofErr w:type="spellStart"/>
      <w:r w:rsidRPr="00355331">
        <w:t>Сс</w:t>
      </w:r>
      <w:proofErr w:type="spellEnd"/>
      <w:r w:rsidRPr="00355331">
        <w:t>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Слушали зам. директора по ВР и председателя </w:t>
      </w:r>
      <w:proofErr w:type="spellStart"/>
      <w:r w:rsidRPr="00355331">
        <w:t>Сс</w:t>
      </w:r>
      <w:proofErr w:type="spellEnd"/>
      <w:r w:rsidRPr="00355331">
        <w:t xml:space="preserve"> об утвержденной школьной форме на Управляющем Совете</w:t>
      </w:r>
      <w:r>
        <w:t xml:space="preserve"> школы</w:t>
      </w:r>
      <w:r w:rsidRPr="00355331">
        <w:t>. Слушали направления «Здоровье», «Досуг» о проведении плана осенних каникул.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55331">
        <w:rPr>
          <w:b/>
          <w:bCs/>
        </w:rPr>
        <w:t>ПОСТАНОВИЛИ: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1.  Признать работу </w:t>
      </w:r>
      <w:proofErr w:type="spellStart"/>
      <w:proofErr w:type="gramStart"/>
      <w:r w:rsidRPr="00355331">
        <w:t>Сс</w:t>
      </w:r>
      <w:proofErr w:type="spellEnd"/>
      <w:r w:rsidRPr="00355331">
        <w:t xml:space="preserve"> </w:t>
      </w:r>
      <w:r>
        <w:t xml:space="preserve"> в</w:t>
      </w:r>
      <w:proofErr w:type="gramEnd"/>
      <w:r>
        <w:t xml:space="preserve"> 2020-2021</w:t>
      </w:r>
      <w:r w:rsidRPr="00355331">
        <w:t xml:space="preserve"> учебном году хорошей (единогласно).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2.  </w:t>
      </w:r>
      <w:r>
        <w:t xml:space="preserve">Утвердить план работы </w:t>
      </w:r>
      <w:proofErr w:type="spellStart"/>
      <w:r>
        <w:t>Сс</w:t>
      </w:r>
      <w:proofErr w:type="spellEnd"/>
      <w:r>
        <w:t xml:space="preserve"> на 2021-2022</w:t>
      </w:r>
      <w:r w:rsidRPr="00355331">
        <w:t xml:space="preserve"> учебный год (единогласно).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3.  Утвердить Положение о </w:t>
      </w:r>
      <w:proofErr w:type="spellStart"/>
      <w:r w:rsidRPr="00355331">
        <w:t>Сс</w:t>
      </w:r>
      <w:proofErr w:type="spellEnd"/>
      <w:r w:rsidRPr="00355331">
        <w:t xml:space="preserve"> гимназии (единогласно).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4.  Утвердить пре</w:t>
      </w:r>
      <w:r>
        <w:t>зидентом</w:t>
      </w:r>
      <w:r w:rsidRPr="00355331">
        <w:t xml:space="preserve"> </w:t>
      </w:r>
      <w:proofErr w:type="spellStart"/>
      <w:r w:rsidRPr="00355331">
        <w:t>Сс</w:t>
      </w:r>
      <w:r>
        <w:t>Зубакина</w:t>
      </w:r>
      <w:proofErr w:type="spellEnd"/>
      <w:r>
        <w:t xml:space="preserve"> Максима</w:t>
      </w:r>
      <w:r w:rsidRPr="00355331">
        <w:t xml:space="preserve">, ученика </w:t>
      </w:r>
      <w:r>
        <w:t xml:space="preserve">10 класса, </w:t>
      </w:r>
      <w:r w:rsidRPr="00355331">
        <w:t xml:space="preserve">Провести в классах выборы актива, обсудить кандидатуры в </w:t>
      </w:r>
      <w:proofErr w:type="spellStart"/>
      <w:proofErr w:type="gramStart"/>
      <w:r w:rsidRPr="00355331">
        <w:t>Сс</w:t>
      </w:r>
      <w:proofErr w:type="spellEnd"/>
      <w:r w:rsidRPr="00355331">
        <w:t xml:space="preserve"> </w:t>
      </w:r>
      <w:r>
        <w:t xml:space="preserve"> школы</w:t>
      </w:r>
      <w:proofErr w:type="gramEnd"/>
      <w:r>
        <w:t xml:space="preserve"> </w:t>
      </w:r>
      <w:r w:rsidRPr="00355331">
        <w:t>(срок до </w:t>
      </w:r>
      <w:hyperlink r:id="rId6" w:tooltip="20 сентября" w:history="1">
        <w:r w:rsidRPr="00355331">
          <w:rPr>
            <w:rStyle w:val="a4"/>
            <w:color w:val="auto"/>
            <w:u w:val="none"/>
          </w:rPr>
          <w:t>20 сентября</w:t>
        </w:r>
      </w:hyperlink>
      <w:r w:rsidRPr="00355331">
        <w:t>).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5.  Утвердить классическую форму одежды для учащихся</w:t>
      </w:r>
      <w:r>
        <w:t xml:space="preserve"> </w:t>
      </w:r>
      <w:proofErr w:type="gramStart"/>
      <w:r>
        <w:t xml:space="preserve">школы </w:t>
      </w:r>
      <w:r w:rsidRPr="00355331">
        <w:t>.</w:t>
      </w:r>
      <w:proofErr w:type="gramEnd"/>
      <w:r w:rsidRPr="00355331">
        <w:t xml:space="preserve"> 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6.  План осенних каникул утвердить.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Pr="00355331" w:rsidRDefault="00355331" w:rsidP="00355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355331" w:rsidRPr="00355331" w:rsidRDefault="00355331" w:rsidP="00355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«Ново-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Горхонская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55331" w:rsidRPr="00355331" w:rsidRDefault="00355331" w:rsidP="003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671337, Республика Бурятия,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Заиграевский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Горхон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ул. Лесная, 20а, тел./факс: 8-301-36-50-7-67,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эл.адрес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ng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sohs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сайт школы/ </w:t>
      </w:r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ng</w:t>
      </w: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sohs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ucoz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355331" w:rsidRDefault="00355331" w:rsidP="00355331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</w:rPr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  <w:r w:rsidRPr="00355331">
        <w:rPr>
          <w:b/>
          <w:bCs/>
        </w:rPr>
        <w:t>Протокол № </w:t>
      </w:r>
      <w:r w:rsidRPr="00355331">
        <w:rPr>
          <w:b/>
          <w:bCs/>
          <w:u w:val="single"/>
        </w:rPr>
        <w:t>2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5331">
        <w:rPr>
          <w:b/>
          <w:bCs/>
        </w:rPr>
        <w:t>заседания Совета старшеклассников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от </w:t>
      </w:r>
      <w:hyperlink r:id="rId8" w:tooltip="11 ноября" w:history="1">
        <w:r w:rsidRPr="00355331">
          <w:rPr>
            <w:rStyle w:val="a4"/>
            <w:color w:val="auto"/>
            <w:u w:val="none"/>
          </w:rPr>
          <w:t>11 ноября</w:t>
        </w:r>
      </w:hyperlink>
      <w:r w:rsidR="00B8653D">
        <w:t> 2022</w:t>
      </w:r>
      <w:r w:rsidRPr="00355331">
        <w:t xml:space="preserve"> года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Присутствовали – 20 чел.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5331">
        <w:rPr>
          <w:b/>
          <w:bCs/>
        </w:rPr>
        <w:t>ПОВЕСТКА ДНЯ: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1. Роль </w:t>
      </w:r>
      <w:proofErr w:type="spellStart"/>
      <w:r w:rsidRPr="00355331">
        <w:t>Сс</w:t>
      </w:r>
      <w:proofErr w:type="spellEnd"/>
      <w:r w:rsidRPr="00355331">
        <w:t xml:space="preserve"> в решении вопросов школьной жизни (учеба актива)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2. Состояние классных кабинетов, внешний вид обучающихся.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3. О проведении презентации классов «МЫ».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4.Подготовка и проведение акции «Мы за здоровый образ жизни».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5.Предложения по проведению школьных мероприятий, участие в районных, городских акциях, конкурсах.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6. Подготовка к Новому году.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7.Разное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rPr>
          <w:b/>
          <w:bCs/>
        </w:rPr>
        <w:t>СЛУШАЛИ: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первому вопросу слушали о роли </w:t>
      </w:r>
      <w:proofErr w:type="spellStart"/>
      <w:r w:rsidRPr="00355331">
        <w:t>Сс</w:t>
      </w:r>
      <w:proofErr w:type="spellEnd"/>
      <w:r w:rsidRPr="00355331">
        <w:t xml:space="preserve"> в жизни учащихся, принципах построения и развития самоуправления.</w:t>
      </w:r>
      <w:r>
        <w:t xml:space="preserve"> </w:t>
      </w:r>
      <w:r w:rsidRPr="00355331">
        <w:t xml:space="preserve">Заместитель директора по ВР напомнила об ответственности членов </w:t>
      </w:r>
      <w:proofErr w:type="spellStart"/>
      <w:r w:rsidRPr="00355331">
        <w:t>Сс</w:t>
      </w:r>
      <w:proofErr w:type="spellEnd"/>
      <w:r w:rsidRPr="00355331">
        <w:t>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второму вопросу слушали </w:t>
      </w:r>
      <w:proofErr w:type="gramStart"/>
      <w:r w:rsidRPr="00355331">
        <w:t>пре</w:t>
      </w:r>
      <w:r>
        <w:t xml:space="preserve">зидента </w:t>
      </w:r>
      <w:r w:rsidRPr="00355331">
        <w:t xml:space="preserve"> </w:t>
      </w:r>
      <w:proofErr w:type="spellStart"/>
      <w:r w:rsidRPr="00355331">
        <w:t>Сс</w:t>
      </w:r>
      <w:proofErr w:type="spellEnd"/>
      <w:proofErr w:type="gramEnd"/>
      <w:r w:rsidRPr="00355331">
        <w:t xml:space="preserve"> о создании групп по про</w:t>
      </w:r>
      <w:r>
        <w:t xml:space="preserve">верке внешнего вида учащихся </w:t>
      </w:r>
      <w:r w:rsidRPr="00355331">
        <w:t xml:space="preserve"> и проверке </w:t>
      </w:r>
      <w:r>
        <w:t>санитарного состояния кабинетов.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По третьему вопросу предложили разбить классы на три потока для проведения през</w:t>
      </w:r>
      <w:r>
        <w:t>ентаций «МЫ</w:t>
      </w:r>
      <w:proofErr w:type="gramStart"/>
      <w:r>
        <w:t>».(</w:t>
      </w:r>
      <w:proofErr w:type="gramEnd"/>
      <w:r>
        <w:t xml:space="preserve">5-6 </w:t>
      </w:r>
      <w:proofErr w:type="spellStart"/>
      <w:r>
        <w:t>кл</w:t>
      </w:r>
      <w:proofErr w:type="spellEnd"/>
      <w:r>
        <w:t>, 7-8кл, 9-10</w:t>
      </w:r>
      <w:r w:rsidRPr="00355331">
        <w:t>кл., - музыкальное сопровождение).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По четвертому вопросу слушали о проведении мероприятий, посвященных ЗОЖ.</w:t>
      </w:r>
      <w:r>
        <w:t xml:space="preserve"> П</w:t>
      </w:r>
      <w:r w:rsidRPr="00355331">
        <w:t>редложили каждому классу нарисовать плакат «Я выбираю жизнь», подготовить выступление агитбригады.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пятому вопросу </w:t>
      </w:r>
      <w:r>
        <w:t xml:space="preserve">зам директора по ВР </w:t>
      </w:r>
      <w:r w:rsidRPr="00355331">
        <w:t>представила для обсуждения положения о районных, городских, краевых конкурсах.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По шестому вопросу зам. директора по ВР выступила с предложениями о проведении новогодних мероприятий.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Направление «Досуг» и «Здоровье» внесли предложения по проведению мероприятий в период зимних каникул.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55331">
        <w:rPr>
          <w:b/>
          <w:bCs/>
        </w:rPr>
        <w:t>ПОСТАНОВИЛИ: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1. Провести рейды по проверки состояния кабинетов и внешнего вида учащихся. Создание групп для направлений «Уют», </w:t>
      </w:r>
      <w:proofErr w:type="gramStart"/>
      <w:r w:rsidRPr="00355331">
        <w:t>« Контроль</w:t>
      </w:r>
      <w:proofErr w:type="gramEnd"/>
      <w:r w:rsidRPr="00355331">
        <w:t xml:space="preserve">». Назначить ответственными </w:t>
      </w:r>
      <w:proofErr w:type="spellStart"/>
      <w:r>
        <w:t>Скардову</w:t>
      </w:r>
      <w:proofErr w:type="spellEnd"/>
      <w:r>
        <w:t xml:space="preserve"> Е. 10 </w:t>
      </w:r>
      <w:proofErr w:type="spellStart"/>
      <w:r>
        <w:t>кл</w:t>
      </w:r>
      <w:proofErr w:type="spellEnd"/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2. </w:t>
      </w:r>
      <w:hyperlink r:id="rId9" w:tooltip="4 декабря" w:history="1">
        <w:r w:rsidRPr="00355331">
          <w:rPr>
            <w:rStyle w:val="a4"/>
            <w:color w:val="auto"/>
            <w:u w:val="none"/>
          </w:rPr>
          <w:t>4 декабря</w:t>
        </w:r>
      </w:hyperlink>
      <w:r w:rsidRPr="00355331">
        <w:t xml:space="preserve"> провести презентацию </w:t>
      </w:r>
      <w:r>
        <w:t xml:space="preserve">«МЫ» для учащихся 5-6 классов, 6 </w:t>
      </w:r>
      <w:r w:rsidRPr="00355331">
        <w:t>декабря для 7-8</w:t>
      </w:r>
      <w:r>
        <w:t xml:space="preserve"> к</w:t>
      </w:r>
      <w:r w:rsidRPr="00355331">
        <w:t>лассов, </w:t>
      </w:r>
      <w:hyperlink r:id="rId10" w:tooltip="6 декабря" w:history="1">
        <w:r>
          <w:rPr>
            <w:rStyle w:val="a4"/>
            <w:color w:val="auto"/>
            <w:u w:val="none"/>
          </w:rPr>
          <w:t>7</w:t>
        </w:r>
        <w:r w:rsidRPr="00355331">
          <w:rPr>
            <w:rStyle w:val="a4"/>
            <w:color w:val="auto"/>
            <w:u w:val="none"/>
          </w:rPr>
          <w:t xml:space="preserve"> декабря</w:t>
        </w:r>
      </w:hyperlink>
      <w:r w:rsidRPr="00355331">
        <w:t> для 9- </w:t>
      </w:r>
      <w:hyperlink r:id="rId11" w:tooltip="11 класс" w:history="1">
        <w:r w:rsidRPr="00355331">
          <w:rPr>
            <w:rStyle w:val="a4"/>
            <w:color w:val="auto"/>
            <w:u w:val="none"/>
          </w:rPr>
          <w:t>11 классов</w:t>
        </w:r>
      </w:hyperlink>
      <w:r w:rsidRPr="00355331">
        <w:t>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3. Классам принять активное участие в школьной акции «Мы за здоровый образ жизни» (подготовить творческое выступление, нарисовать плакаты). Оформить школьный стенд. Провести выступл</w:t>
      </w:r>
      <w:r>
        <w:t>ение школьной агитбригады в 9-10</w:t>
      </w:r>
      <w:r w:rsidRPr="00355331">
        <w:t xml:space="preserve"> классах.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4. Активистам классов довести до сведения классов рекомендации о проведении районных акциях, городских, краевых конкурсах.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lastRenderedPageBreak/>
        <w:t>5. Направлению «Досуг» разработать сценарий к Новому году и принять участие в планировании новогодних мероприятий.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6. Провести г</w:t>
      </w:r>
      <w:r>
        <w:t>ен. уборки в кабинетах.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Утвердить план проведения мероприятий на зимних каникулах.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Pr="00355331" w:rsidRDefault="00355331" w:rsidP="00355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55331" w:rsidRPr="00355331" w:rsidRDefault="00355331" w:rsidP="00355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«Ново-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Горхонская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55331" w:rsidRPr="00355331" w:rsidRDefault="00355331" w:rsidP="003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671337, Республика Бурятия,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Заиграевский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Горхон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ул. Лесная, 20а, тел./факс: 8-301-36-50-7-67, 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эл.адрес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history="1"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ng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sohs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533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сайт школы/ </w:t>
      </w:r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ng</w:t>
      </w:r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sohs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ucoz</w:t>
      </w:r>
      <w:proofErr w:type="spellEnd"/>
      <w:r w:rsidRPr="0035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55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  <w:r w:rsidRPr="00355331">
        <w:rPr>
          <w:b/>
          <w:bCs/>
        </w:rPr>
        <w:t>Протокол № </w:t>
      </w:r>
      <w:r w:rsidRPr="00355331">
        <w:rPr>
          <w:b/>
          <w:bCs/>
          <w:u w:val="single"/>
        </w:rPr>
        <w:t>3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5331">
        <w:rPr>
          <w:b/>
          <w:bCs/>
        </w:rPr>
        <w:t>заседания Совета старшеклассников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от </w:t>
      </w:r>
      <w:hyperlink r:id="rId13" w:tooltip="13 января" w:history="1">
        <w:r w:rsidRPr="00355331">
          <w:rPr>
            <w:rStyle w:val="a4"/>
            <w:color w:val="auto"/>
            <w:u w:val="none"/>
          </w:rPr>
          <w:t>13 января</w:t>
        </w:r>
      </w:hyperlink>
      <w:r w:rsidR="00B8653D">
        <w:t> 2023</w:t>
      </w:r>
      <w:r w:rsidRPr="00355331">
        <w:t xml:space="preserve"> года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Присутствовали – 17 чел.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5331">
        <w:rPr>
          <w:b/>
          <w:bCs/>
        </w:rPr>
        <w:t>ПОВЕСТКА ДНЯ: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1. Анализ работы Совета старшеклассников и органов ученического самоуправления в классах за первое полугодие. Планирование работы на второе полугодие.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2. Проведение социологического опроса «Самоуправление в нашем классе».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3. О подготовке и проведении месячника гражданско-патриотического воспитания.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4. Подготовка и проведение праздничного концерта, посвященного Международному Женскому Дню.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Pr="00355331">
        <w:t>. Разное.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55331">
        <w:rPr>
          <w:b/>
          <w:bCs/>
        </w:rPr>
        <w:t>СЛУШАЛИ: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первому вопросу слушали зам директора по ВР о работе </w:t>
      </w:r>
      <w:proofErr w:type="spellStart"/>
      <w:r w:rsidRPr="00355331">
        <w:t>Сс</w:t>
      </w:r>
      <w:proofErr w:type="spellEnd"/>
      <w:r w:rsidRPr="00355331">
        <w:t xml:space="preserve"> в первом полугодии. Председатель </w:t>
      </w:r>
      <w:proofErr w:type="spellStart"/>
      <w:r w:rsidRPr="00355331">
        <w:t>Сс</w:t>
      </w:r>
      <w:proofErr w:type="spellEnd"/>
      <w:r w:rsidRPr="00355331">
        <w:t xml:space="preserve"> представил отчет Совета по разным направлениям.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По в</w:t>
      </w:r>
      <w:r>
        <w:t>торому вопросу направление «Школьные медиа</w:t>
      </w:r>
      <w:r w:rsidRPr="00355331">
        <w:t>» предложил провести социологический опрос в гимназии «Самоуправление в нашем классе».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 xml:space="preserve">По третьему вопросу </w:t>
      </w:r>
      <w:proofErr w:type="gramStart"/>
      <w:r w:rsidRPr="00355331">
        <w:t>слушали</w:t>
      </w:r>
      <w:r>
        <w:t xml:space="preserve"> </w:t>
      </w:r>
      <w:r w:rsidRPr="00355331">
        <w:t xml:space="preserve"> зам</w:t>
      </w:r>
      <w:proofErr w:type="gramEnd"/>
      <w:r w:rsidRPr="00355331">
        <w:t xml:space="preserve"> директора по ВР, которая познакомила с планом проведения месячника гражданско-патриотического воспитания.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5331">
        <w:t>По четвертому вопросу слушали зам. директора по ВР с предложениями о проведении различных мероприятий к Международному Женскому Дню. Активисты Совета старшеклассников и внесли предложения по проведению праздничного концерта для учителей гимназии и поздравлении </w:t>
      </w:r>
      <w:hyperlink r:id="rId14" w:tooltip="Ветеран" w:history="1">
        <w:r w:rsidRPr="00355331">
          <w:rPr>
            <w:rStyle w:val="a4"/>
            <w:color w:val="auto"/>
            <w:u w:val="none"/>
          </w:rPr>
          <w:t>ветеранов</w:t>
        </w:r>
      </w:hyperlink>
      <w:r w:rsidRPr="00355331">
        <w:t> педагогического труда.</w:t>
      </w: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55331" w:rsidRDefault="00355331" w:rsidP="0035533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55331">
        <w:rPr>
          <w:b/>
          <w:bCs/>
        </w:rPr>
        <w:t>ПОСТАНОВИЛИ: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  <w:jc w:val="both"/>
      </w:pPr>
      <w:r w:rsidRPr="00355331">
        <w:t>1. Оценить работу Совета старшеклассников и активов всех классов хорошей (единогласно).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2. Провести социологический опрос </w:t>
      </w:r>
      <w:proofErr w:type="gramStart"/>
      <w:r w:rsidRPr="00355331">
        <w:t>« Самоуправление</w:t>
      </w:r>
      <w:proofErr w:type="gramEnd"/>
      <w:r w:rsidRPr="00355331">
        <w:t xml:space="preserve"> в нашем классе» (ответст</w:t>
      </w:r>
      <w:r>
        <w:t>венный – направление «Школьные медиа</w:t>
      </w:r>
      <w:r w:rsidRPr="00355331">
        <w:t>»).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>3.Утвердить план работы месячника гражданско-патриотического воспитания.</w:t>
      </w:r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 w:rsidRPr="00355331">
        <w:t xml:space="preserve">4. Создать творческую группу для написания сценария к </w:t>
      </w:r>
      <w:proofErr w:type="spellStart"/>
      <w:r w:rsidRPr="00355331">
        <w:t>празничному</w:t>
      </w:r>
      <w:proofErr w:type="spellEnd"/>
      <w:r w:rsidRPr="00355331">
        <w:t xml:space="preserve"> концерту </w:t>
      </w:r>
      <w:proofErr w:type="gramStart"/>
      <w:r w:rsidRPr="00355331">
        <w:t>( –</w:t>
      </w:r>
      <w:proofErr w:type="gramEnd"/>
      <w:r w:rsidRPr="00355331">
        <w:t xml:space="preserve"> ответственные за сценарий, – музыкальное оформление, – оформление зала).</w:t>
      </w:r>
      <w:bookmarkStart w:id="0" w:name="_GoBack"/>
      <w:bookmarkEnd w:id="0"/>
    </w:p>
    <w:p w:rsidR="00355331" w:rsidRPr="00355331" w:rsidRDefault="00355331" w:rsidP="00355331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Pr="00355331">
        <w:t>.План работы весенних каникул утвердить.</w:t>
      </w:r>
    </w:p>
    <w:p w:rsidR="003C09EC" w:rsidRPr="00355331" w:rsidRDefault="003C09EC" w:rsidP="003553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09EC" w:rsidRPr="00355331" w:rsidSect="003553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31"/>
    <w:rsid w:val="00355331"/>
    <w:rsid w:val="003C09EC"/>
    <w:rsid w:val="00B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F126-2663-46BB-9A1C-6C7A83F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5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1_noyabrya/" TargetMode="External"/><Relationship Id="rId13" Type="http://schemas.openxmlformats.org/officeDocument/2006/relationships/hyperlink" Target="https://pandia.ru/text/category/13_yanvar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-sohs@yandex.ru" TargetMode="External"/><Relationship Id="rId12" Type="http://schemas.openxmlformats.org/officeDocument/2006/relationships/hyperlink" Target="mailto:ng-sohs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0_sentyabrya/" TargetMode="External"/><Relationship Id="rId11" Type="http://schemas.openxmlformats.org/officeDocument/2006/relationships/hyperlink" Target="https://pandia.ru/text/category/11_klass/" TargetMode="External"/><Relationship Id="rId5" Type="http://schemas.openxmlformats.org/officeDocument/2006/relationships/hyperlink" Target="https://pandia.ru/text/category/16_sentyabr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6_dekabrya/" TargetMode="External"/><Relationship Id="rId4" Type="http://schemas.openxmlformats.org/officeDocument/2006/relationships/hyperlink" Target="mailto:ng-sohs@yandex.ru" TargetMode="External"/><Relationship Id="rId9" Type="http://schemas.openxmlformats.org/officeDocument/2006/relationships/hyperlink" Target="https://pandia.ru/text/category/4_dekabrya/" TargetMode="External"/><Relationship Id="rId14" Type="http://schemas.openxmlformats.org/officeDocument/2006/relationships/hyperlink" Target="https://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2022-02-24T03:57:00Z</cp:lastPrinted>
  <dcterms:created xsi:type="dcterms:W3CDTF">2022-02-24T03:43:00Z</dcterms:created>
  <dcterms:modified xsi:type="dcterms:W3CDTF">2023-10-04T06:08:00Z</dcterms:modified>
</cp:coreProperties>
</file>